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2CE" w:rsidRPr="000F42CE" w:rsidRDefault="000F42CE" w:rsidP="000F42CE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0F42CE">
        <w:rPr>
          <w:rFonts w:ascii="Times New Roman" w:eastAsia="Calibri" w:hAnsi="Times New Roman" w:cs="Times New Roman"/>
          <w:sz w:val="28"/>
          <w:szCs w:val="28"/>
        </w:rPr>
        <w:t>«</w:t>
      </w:r>
      <w:proofErr w:type="gramStart"/>
      <w:r w:rsidRPr="000F42CE">
        <w:rPr>
          <w:rFonts w:ascii="Times New Roman" w:eastAsia="Calibri" w:hAnsi="Times New Roman" w:cs="Times New Roman"/>
          <w:sz w:val="28"/>
          <w:szCs w:val="28"/>
        </w:rPr>
        <w:t xml:space="preserve">Утверждено»   </w:t>
      </w:r>
      <w:proofErr w:type="gramEnd"/>
      <w:r w:rsidRPr="000F42C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 w:rsidRPr="000F42C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</w:t>
      </w:r>
      <w:r w:rsidRPr="000F42CE">
        <w:rPr>
          <w:rFonts w:ascii="Times New Roman" w:eastAsia="Calibri" w:hAnsi="Times New Roman" w:cs="Times New Roman"/>
          <w:sz w:val="28"/>
          <w:szCs w:val="28"/>
        </w:rPr>
        <w:t>«Согласовано»</w:t>
      </w:r>
    </w:p>
    <w:p w:rsidR="000F42CE" w:rsidRPr="000F42CE" w:rsidRDefault="000F42CE" w:rsidP="000F42CE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0F42CE">
        <w:rPr>
          <w:rFonts w:ascii="Times New Roman" w:eastAsia="Calibri" w:hAnsi="Times New Roman" w:cs="Times New Roman"/>
          <w:sz w:val="28"/>
          <w:szCs w:val="28"/>
        </w:rPr>
        <w:t xml:space="preserve">Директор МБУ «Центр                                              </w:t>
      </w:r>
      <w:r w:rsidRPr="000F42C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</w:t>
      </w:r>
      <w:r w:rsidRPr="000F42CE">
        <w:rPr>
          <w:rFonts w:ascii="Times New Roman" w:eastAsia="Calibri" w:hAnsi="Times New Roman" w:cs="Times New Roman"/>
          <w:sz w:val="28"/>
          <w:szCs w:val="28"/>
        </w:rPr>
        <w:t xml:space="preserve"> Начальник МКУ</w:t>
      </w:r>
    </w:p>
    <w:p w:rsidR="000F42CE" w:rsidRPr="000F42CE" w:rsidRDefault="000F42CE" w:rsidP="000F42CE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0F42CE">
        <w:rPr>
          <w:rFonts w:ascii="Times New Roman" w:eastAsia="Calibri" w:hAnsi="Times New Roman" w:cs="Times New Roman"/>
          <w:sz w:val="28"/>
          <w:szCs w:val="28"/>
        </w:rPr>
        <w:t xml:space="preserve">внешкольной </w:t>
      </w:r>
      <w:proofErr w:type="gramStart"/>
      <w:r w:rsidRPr="000F42CE">
        <w:rPr>
          <w:rFonts w:ascii="Times New Roman" w:eastAsia="Calibri" w:hAnsi="Times New Roman" w:cs="Times New Roman"/>
          <w:sz w:val="28"/>
          <w:szCs w:val="28"/>
        </w:rPr>
        <w:t xml:space="preserve">работы»   </w:t>
      </w:r>
      <w:proofErr w:type="gramEnd"/>
      <w:r w:rsidRPr="000F42C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Pr="000F42C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</w:t>
      </w:r>
      <w:r w:rsidR="00747464">
        <w:rPr>
          <w:rFonts w:ascii="Times New Roman" w:eastAsia="Calibri" w:hAnsi="Times New Roman" w:cs="Times New Roman"/>
          <w:sz w:val="28"/>
          <w:szCs w:val="28"/>
        </w:rPr>
        <w:t>«Управление</w:t>
      </w:r>
      <w:r w:rsidRPr="000F42CE"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r w:rsidR="0074746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F42CE" w:rsidRPr="000F42CE" w:rsidRDefault="000F42CE" w:rsidP="000F42CE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0F42CE">
        <w:rPr>
          <w:rFonts w:ascii="Times New Roman" w:eastAsia="Calibri" w:hAnsi="Times New Roman" w:cs="Times New Roman"/>
          <w:sz w:val="28"/>
          <w:szCs w:val="28"/>
        </w:rPr>
        <w:t>________</w:t>
      </w:r>
      <w:r w:rsidR="007474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F42CE">
        <w:rPr>
          <w:rFonts w:ascii="Times New Roman" w:eastAsia="Calibri" w:hAnsi="Times New Roman" w:cs="Times New Roman"/>
          <w:sz w:val="28"/>
          <w:szCs w:val="28"/>
        </w:rPr>
        <w:t>И.Н.Яббаров</w:t>
      </w:r>
      <w:proofErr w:type="spellEnd"/>
      <w:r w:rsidRPr="000F42C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 w:rsidRPr="000F42C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</w:t>
      </w:r>
      <w:r w:rsidRPr="000F42CE">
        <w:rPr>
          <w:rFonts w:ascii="Times New Roman" w:eastAsia="Calibri" w:hAnsi="Times New Roman" w:cs="Times New Roman"/>
          <w:sz w:val="28"/>
          <w:szCs w:val="28"/>
        </w:rPr>
        <w:t>_______</w:t>
      </w:r>
      <w:r w:rsidR="007474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42CE">
        <w:rPr>
          <w:rFonts w:ascii="Times New Roman" w:eastAsia="Calibri" w:hAnsi="Times New Roman" w:cs="Times New Roman"/>
          <w:sz w:val="28"/>
          <w:szCs w:val="28"/>
        </w:rPr>
        <w:t>Р.Т. Демидов</w:t>
      </w:r>
    </w:p>
    <w:p w:rsidR="00AE4CE5" w:rsidRDefault="00AE4CE5"/>
    <w:p w:rsidR="000F42CE" w:rsidRDefault="000F42CE"/>
    <w:p w:rsidR="000F42CE" w:rsidRPr="000F42CE" w:rsidRDefault="000F42CE" w:rsidP="000F42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F42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ПОЛОЖЕНИЕ</w:t>
      </w:r>
    </w:p>
    <w:p w:rsidR="000F42CE" w:rsidRPr="000F42CE" w:rsidRDefault="000F42CE" w:rsidP="000F42CE">
      <w:pPr>
        <w:widowControl w:val="0"/>
        <w:shd w:val="clear" w:color="auto" w:fill="FFFFFF"/>
        <w:autoSpaceDE w:val="0"/>
        <w:autoSpaceDN w:val="0"/>
        <w:adjustRightInd w:val="0"/>
        <w:spacing w:before="10" w:after="0" w:line="307" w:lineRule="exact"/>
        <w:ind w:left="1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F42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МУНИЦИПАЛЬНОГО Э</w:t>
      </w:r>
      <w:r w:rsidRPr="000F42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ТАПА</w:t>
      </w:r>
    </w:p>
    <w:p w:rsidR="000F42CE" w:rsidRPr="000F42CE" w:rsidRDefault="000F42CE" w:rsidP="000F42CE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11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F42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ВСЕРОССИЙСКОГО ФЕСТИВАЛЯ ДЕТСКО-ЮНОШЕСКОГО</w:t>
      </w:r>
    </w:p>
    <w:p w:rsidR="000F42CE" w:rsidRPr="000F42CE" w:rsidRDefault="000F42CE" w:rsidP="000F42CE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125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F42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ТВОРЧЕСТВА «ТАЛАНТЫ И ПОКЛОННИКИ»</w:t>
      </w:r>
    </w:p>
    <w:p w:rsidR="000F42CE" w:rsidRPr="000F42CE" w:rsidRDefault="000F42CE" w:rsidP="000F42CE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ind w:left="562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F42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ОБЩИЕ ПОЛОЖЕНИЯ</w:t>
      </w:r>
    </w:p>
    <w:p w:rsidR="000F42CE" w:rsidRPr="00FB66E8" w:rsidRDefault="000F42CE" w:rsidP="000F42CE">
      <w:pPr>
        <w:widowControl w:val="0"/>
        <w:shd w:val="clear" w:color="auto" w:fill="FFFFFF"/>
        <w:autoSpaceDE w:val="0"/>
        <w:autoSpaceDN w:val="0"/>
        <w:adjustRightInd w:val="0"/>
        <w:spacing w:before="302" w:after="0" w:line="307" w:lineRule="exact"/>
        <w:ind w:right="14" w:firstLine="3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Pr="000F4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Всероссийского фестиваля детско-юношеского творчества «Таланты и поклонники» (далее - Фестиваль) проводится </w:t>
      </w: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«Центр внешкольной работы» при поддержке МКУ «Управление образования» и управление МЧС </w:t>
      </w:r>
      <w:r w:rsid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 по </w:t>
      </w:r>
      <w:proofErr w:type="spellStart"/>
      <w:r w:rsid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Муслюмовскому</w:t>
      </w:r>
      <w:proofErr w:type="spellEnd"/>
      <w:r w:rsid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муниципальному району</w:t>
      </w: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42CE" w:rsidRPr="000F42CE" w:rsidRDefault="000F42CE" w:rsidP="000F42CE">
      <w:pPr>
        <w:widowControl w:val="0"/>
        <w:shd w:val="clear" w:color="auto" w:fill="FFFFFF"/>
        <w:autoSpaceDE w:val="0"/>
        <w:autoSpaceDN w:val="0"/>
        <w:adjustRightInd w:val="0"/>
        <w:spacing w:before="331" w:after="0" w:line="240" w:lineRule="auto"/>
        <w:ind w:left="552"/>
        <w:rPr>
          <w:rFonts w:ascii="Arial" w:eastAsia="Times New Roman" w:hAnsi="Arial" w:cs="Arial"/>
          <w:sz w:val="28"/>
          <w:szCs w:val="28"/>
          <w:lang w:eastAsia="ru-RU"/>
        </w:rPr>
      </w:pPr>
      <w:r w:rsidRPr="000F42C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Фестиваля:</w:t>
      </w:r>
    </w:p>
    <w:p w:rsidR="000F42CE" w:rsidRPr="000F42CE" w:rsidRDefault="000F42CE" w:rsidP="000F42CE">
      <w:pPr>
        <w:widowControl w:val="0"/>
        <w:shd w:val="clear" w:color="auto" w:fill="FFFFFF"/>
        <w:autoSpaceDE w:val="0"/>
        <w:autoSpaceDN w:val="0"/>
        <w:adjustRightInd w:val="0"/>
        <w:spacing w:before="298" w:after="0" w:line="307" w:lineRule="exact"/>
        <w:ind w:left="144" w:right="14" w:firstLine="336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F4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талантливых детей, подростков и молодежи для профессиональной ориентации и воспитание патриотических </w:t>
      </w: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 у юного поколения</w:t>
      </w:r>
      <w:r w:rsidRPr="000F42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42CE" w:rsidRPr="000F42CE" w:rsidRDefault="000F42CE" w:rsidP="000F42CE">
      <w:pPr>
        <w:widowControl w:val="0"/>
        <w:shd w:val="clear" w:color="auto" w:fill="FFFFFF"/>
        <w:autoSpaceDE w:val="0"/>
        <w:autoSpaceDN w:val="0"/>
        <w:adjustRightInd w:val="0"/>
        <w:spacing w:before="326" w:after="0" w:line="302" w:lineRule="exact"/>
        <w:ind w:left="485"/>
        <w:rPr>
          <w:rFonts w:ascii="Arial" w:eastAsia="Times New Roman" w:hAnsi="Arial" w:cs="Arial"/>
          <w:sz w:val="28"/>
          <w:szCs w:val="28"/>
          <w:lang w:eastAsia="ru-RU"/>
        </w:rPr>
      </w:pPr>
      <w:r w:rsidRPr="000F42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Фестиваля:</w:t>
      </w:r>
    </w:p>
    <w:p w:rsidR="000F42CE" w:rsidRPr="00FB66E8" w:rsidRDefault="000F42CE" w:rsidP="000F42CE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302" w:lineRule="exact"/>
        <w:ind w:right="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одаренных детей, в том числе среди детей с</w:t>
      </w: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ограниченными возможностями и из малоимущих и социально</w:t>
      </w: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незащищенных категорий;</w:t>
      </w:r>
    </w:p>
    <w:p w:rsidR="000F42CE" w:rsidRPr="00FB66E8" w:rsidRDefault="000F42CE" w:rsidP="000F42CE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302" w:after="0" w:line="307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общественного сознания и гражданской позиции</w:t>
      </w: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подрастающего поколения в области пожарной безопасности, привлечение молодых граждан к работе по предупреждению пожаров;</w:t>
      </w:r>
    </w:p>
    <w:p w:rsidR="000F42CE" w:rsidRDefault="00FB66E8" w:rsidP="000F42CE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302" w:after="0" w:line="307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  в   </w:t>
      </w:r>
      <w:r w:rsid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76999" w:rsidRPr="000F42C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лаготворительной и гуманитарной деятельности</w:t>
      </w:r>
      <w:r w:rsidR="000F42CE" w:rsidRPr="000F4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детских творческих   </w:t>
      </w:r>
      <w:r w:rsidR="00A76999" w:rsidRPr="000F42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коллективов, агитбригад</w:t>
      </w:r>
      <w:r w:rsidR="000F42CE" w:rsidRPr="000F4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юных   пожарных   при   проведении социальных и тематических мероприятий</w:t>
      </w:r>
      <w:r w:rsidR="000F42CE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акций, фестивалей и т.д.;</w:t>
      </w:r>
      <w:r w:rsidR="000F42CE" w:rsidRPr="000F4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42CE" w:rsidRPr="000F42CE" w:rsidRDefault="000F42CE" w:rsidP="000F42CE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302" w:after="0" w:line="307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2C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   и    поддержка    творческой    инициативы    обучающихся, вовлечение их в творческую деятельность в области пожарной безопасности;</w:t>
      </w:r>
    </w:p>
    <w:p w:rsidR="000F42CE" w:rsidRPr="000F42CE" w:rsidRDefault="000F42CE" w:rsidP="000F42CE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302" w:after="0" w:line="307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творческой самореализации и общения детей и юношества,</w:t>
      </w:r>
    </w:p>
    <w:p w:rsidR="000F42CE" w:rsidRPr="000F42CE" w:rsidRDefault="000F42CE" w:rsidP="000F42CE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302" w:after="0" w:line="307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ориентация подростков, привитие интереса к профессии пожарного, спасателя и добровольческой деятельности.</w:t>
      </w:r>
    </w:p>
    <w:p w:rsidR="000F42CE" w:rsidRDefault="000F42CE" w:rsidP="000F42CE">
      <w:pPr>
        <w:widowControl w:val="0"/>
        <w:shd w:val="clear" w:color="auto" w:fill="FFFFFF"/>
        <w:autoSpaceDE w:val="0"/>
        <w:autoSpaceDN w:val="0"/>
        <w:adjustRightInd w:val="0"/>
        <w:spacing w:before="302" w:after="0" w:line="307" w:lineRule="exact"/>
        <w:ind w:right="14" w:firstLine="37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B66E8" w:rsidRPr="00FB66E8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before="307" w:after="0" w:line="240" w:lineRule="auto"/>
        <w:ind w:left="142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FB66E8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/>
        </w:rPr>
        <w:lastRenderedPageBreak/>
        <w:t>2. УЧАСТНИКИ ФЕСТИВАЛЯ</w:t>
      </w:r>
    </w:p>
    <w:p w:rsidR="00FB66E8" w:rsidRPr="00FB66E8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before="298" w:after="0" w:line="240" w:lineRule="auto"/>
        <w:ind w:left="142"/>
        <w:rPr>
          <w:rFonts w:ascii="Arial" w:eastAsia="Times New Roman" w:hAnsi="Arial" w:cs="Arial"/>
          <w:sz w:val="20"/>
          <w:szCs w:val="20"/>
          <w:lang w:eastAsia="ru-RU"/>
        </w:rPr>
      </w:pP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являются физические лица в возрасте от 7 до 17</w:t>
      </w:r>
    </w:p>
    <w:p w:rsidR="00FB66E8" w:rsidRPr="00FB66E8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Arial" w:eastAsia="Times New Roman" w:hAnsi="Arial" w:cs="Arial"/>
          <w:sz w:val="20"/>
          <w:szCs w:val="20"/>
          <w:lang w:eastAsia="ru-RU"/>
        </w:rPr>
      </w:pPr>
      <w:r w:rsidRPr="00FB66E8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лет.</w:t>
      </w:r>
    </w:p>
    <w:p w:rsidR="00FB66E8" w:rsidRPr="000F42CE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before="302" w:after="0" w:line="307" w:lineRule="exact"/>
        <w:ind w:left="142" w:right="14" w:firstLine="37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B66E8" w:rsidRPr="00FB66E8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before="28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6E8">
        <w:rPr>
          <w:rFonts w:ascii="Times New Roman" w:eastAsia="Times New Roman" w:hAnsi="Times New Roman" w:cs="Times New Roman"/>
          <w:b/>
          <w:spacing w:val="-17"/>
          <w:sz w:val="28"/>
          <w:szCs w:val="28"/>
          <w:lang w:eastAsia="ru-RU"/>
        </w:rPr>
        <w:t>3. ПОРЯДОК ПРОВЕДЕНИЯ ФЕСТИВАЛЯ</w:t>
      </w:r>
    </w:p>
    <w:p w:rsidR="00FB66E8" w:rsidRPr="00FB66E8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before="283" w:after="0" w:line="307" w:lineRule="exac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Муниципальный этап – до 20 марта 2017 года</w:t>
      </w:r>
    </w:p>
    <w:p w:rsidR="00FB66E8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right="499" w:firstLine="466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FB66E8" w:rsidRPr="00FB66E8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right="499" w:firstLine="466"/>
        <w:rPr>
          <w:rFonts w:ascii="Arial" w:eastAsia="Times New Roman" w:hAnsi="Arial" w:cs="Arial"/>
          <w:sz w:val="20"/>
          <w:szCs w:val="20"/>
          <w:lang w:eastAsia="ru-RU"/>
        </w:rPr>
      </w:pPr>
      <w:r w:rsidRPr="00FB66E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Для участия в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муниципальном этапе необходимо в срок до 20</w:t>
      </w:r>
      <w:r w:rsidRPr="00FB66E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марта 2017 г. предоставить в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МБУ «Центр внешкольной работы»</w:t>
      </w:r>
    </w:p>
    <w:p w:rsidR="00FB66E8" w:rsidRPr="00FB66E8" w:rsidRDefault="00FB66E8" w:rsidP="00FB66E8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43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B66E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регистрационную карточку участника (</w:t>
      </w:r>
      <w:proofErr w:type="spellStart"/>
      <w:r w:rsidRPr="00FB66E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ов</w:t>
      </w:r>
      <w:proofErr w:type="spellEnd"/>
      <w:r w:rsidRPr="00FB66E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) (приложения № 1);</w:t>
      </w:r>
    </w:p>
    <w:p w:rsidR="00FB66E8" w:rsidRPr="00FB66E8" w:rsidRDefault="00FB66E8" w:rsidP="00FB66E8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58" w:after="0" w:line="298" w:lineRule="exact"/>
        <w:ind w:right="499"/>
        <w:rPr>
          <w:rFonts w:ascii="Arial" w:eastAsia="Times New Roman" w:hAnsi="Arial" w:cs="Arial"/>
          <w:sz w:val="20"/>
          <w:szCs w:val="20"/>
          <w:lang w:eastAsia="ru-RU"/>
        </w:rPr>
      </w:pP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t>2 цветные фотографии размером 20x30 см., отражающие творческую</w:t>
      </w:r>
      <w:r w:rsidR="003C6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солиста (коллектива);</w:t>
      </w:r>
    </w:p>
    <w:p w:rsidR="00FB66E8" w:rsidRPr="00FB66E8" w:rsidRDefault="00FB66E8" w:rsidP="003C6A8F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9" w:after="0" w:line="350" w:lineRule="exact"/>
        <w:ind w:right="-1"/>
        <w:rPr>
          <w:rFonts w:ascii="Arial" w:eastAsia="Times New Roman" w:hAnsi="Arial" w:cs="Arial"/>
          <w:sz w:val="20"/>
          <w:szCs w:val="20"/>
          <w:lang w:eastAsia="ru-RU"/>
        </w:rPr>
      </w:pPr>
      <w:r w:rsidRPr="00FB66E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творческую характеристику солиста </w:t>
      </w:r>
      <w:r w:rsidR="003C6A8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(к</w:t>
      </w:r>
      <w:r w:rsidRPr="00FB66E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оллектива); </w:t>
      </w:r>
    </w:p>
    <w:p w:rsidR="00FB66E8" w:rsidRPr="00FB66E8" w:rsidRDefault="00FB66E8" w:rsidP="00FB66E8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9" w:after="0" w:line="350" w:lineRule="exact"/>
        <w:ind w:right="2995"/>
        <w:rPr>
          <w:rFonts w:ascii="Arial" w:eastAsia="Times New Roman" w:hAnsi="Arial" w:cs="Arial"/>
          <w:sz w:val="20"/>
          <w:szCs w:val="20"/>
          <w:lang w:eastAsia="ru-RU"/>
        </w:rPr>
      </w:pP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видеозапись номера</w:t>
      </w:r>
    </w:p>
    <w:p w:rsidR="000F42CE" w:rsidRDefault="000F42CE"/>
    <w:p w:rsidR="00FB66E8" w:rsidRPr="00FB66E8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before="355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FB66E8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4. НОМИНАЦИИ ФЕСТИВАЛЯ</w:t>
      </w:r>
    </w:p>
    <w:p w:rsidR="00FB66E8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before="298" w:after="0" w:line="307" w:lineRule="exact"/>
        <w:ind w:right="3994" w:firstLine="408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B66E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Фестиваль проводится по 4 номинациям: </w:t>
      </w:r>
    </w:p>
    <w:p w:rsidR="00FB66E8" w:rsidRPr="00FB66E8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before="298" w:after="0" w:line="307" w:lineRule="exact"/>
        <w:ind w:right="-1" w:firstLine="408"/>
        <w:rPr>
          <w:rFonts w:ascii="Arial" w:eastAsia="Times New Roman" w:hAnsi="Arial" w:cs="Arial"/>
          <w:sz w:val="20"/>
          <w:szCs w:val="20"/>
          <w:lang w:eastAsia="ru-RU"/>
        </w:rPr>
      </w:pPr>
      <w:r w:rsidRPr="00FB66E8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u w:val="single"/>
          <w:lang w:eastAsia="ru-RU"/>
        </w:rPr>
        <w:t>Первая номинация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u w:val="single"/>
          <w:lang w:eastAsia="ru-RU"/>
        </w:rPr>
        <w:t xml:space="preserve"> </w:t>
      </w:r>
      <w:r w:rsidRPr="00FB66E8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u w:val="single"/>
          <w:lang w:eastAsia="ru-RU"/>
        </w:rPr>
        <w:t>«Вокальное искусство».</w:t>
      </w:r>
    </w:p>
    <w:p w:rsidR="00FB66E8" w:rsidRPr="00FB66E8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right="-1" w:firstLine="475"/>
        <w:rPr>
          <w:rFonts w:ascii="Arial" w:eastAsia="Times New Roman" w:hAnsi="Arial" w:cs="Arial"/>
          <w:sz w:val="20"/>
          <w:szCs w:val="20"/>
          <w:lang w:eastAsia="ru-RU"/>
        </w:rPr>
      </w:pP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номинации могут быть сольные исполнители и ансамбли по следующим направлениям:</w:t>
      </w:r>
    </w:p>
    <w:p w:rsidR="00FB66E8" w:rsidRPr="00FB66E8" w:rsidRDefault="00FB66E8" w:rsidP="00FB66E8">
      <w:pPr>
        <w:widowControl w:val="0"/>
        <w:numPr>
          <w:ilvl w:val="0"/>
          <w:numId w:val="3"/>
        </w:numPr>
        <w:shd w:val="clear" w:color="auto" w:fill="FFFFFF"/>
        <w:tabs>
          <w:tab w:val="left" w:pos="1666"/>
        </w:tabs>
        <w:autoSpaceDE w:val="0"/>
        <w:autoSpaceDN w:val="0"/>
        <w:adjustRightInd w:val="0"/>
        <w:spacing w:after="0" w:line="30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6E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академический вокал;</w:t>
      </w:r>
    </w:p>
    <w:p w:rsidR="00FB66E8" w:rsidRPr="00FB66E8" w:rsidRDefault="00FB66E8" w:rsidP="00FB66E8">
      <w:pPr>
        <w:widowControl w:val="0"/>
        <w:numPr>
          <w:ilvl w:val="0"/>
          <w:numId w:val="3"/>
        </w:numPr>
        <w:shd w:val="clear" w:color="auto" w:fill="FFFFFF"/>
        <w:tabs>
          <w:tab w:val="left" w:pos="1666"/>
        </w:tabs>
        <w:autoSpaceDE w:val="0"/>
        <w:autoSpaceDN w:val="0"/>
        <w:adjustRightInd w:val="0"/>
        <w:spacing w:before="5" w:after="0" w:line="30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6E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народное пение;</w:t>
      </w:r>
    </w:p>
    <w:p w:rsidR="00FB66E8" w:rsidRPr="00FB66E8" w:rsidRDefault="00FB66E8" w:rsidP="00FB66E8">
      <w:pPr>
        <w:widowControl w:val="0"/>
        <w:numPr>
          <w:ilvl w:val="0"/>
          <w:numId w:val="3"/>
        </w:numPr>
        <w:shd w:val="clear" w:color="auto" w:fill="FFFFFF"/>
        <w:tabs>
          <w:tab w:val="left" w:pos="1666"/>
        </w:tabs>
        <w:autoSpaceDE w:val="0"/>
        <w:autoSpaceDN w:val="0"/>
        <w:adjustRightInd w:val="0"/>
        <w:spacing w:after="0" w:line="30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6E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эстрадное пение.</w:t>
      </w:r>
    </w:p>
    <w:p w:rsidR="00FB66E8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before="10" w:after="0" w:line="307" w:lineRule="exact"/>
        <w:ind w:right="499" w:firstLine="408"/>
        <w:rPr>
          <w:rFonts w:ascii="Times New Roman" w:eastAsia="Times New Roman" w:hAnsi="Times New Roman" w:cs="Times New Roman"/>
          <w:spacing w:val="-5"/>
          <w:sz w:val="28"/>
          <w:szCs w:val="28"/>
          <w:u w:val="single"/>
          <w:lang w:eastAsia="ru-RU"/>
        </w:rPr>
      </w:pPr>
      <w:r w:rsidRPr="00FB66E8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Продолжительность   выступления   не   более   4-х   минут.   Участникам </w:t>
      </w:r>
      <w:r w:rsidRPr="00FB66E8">
        <w:rPr>
          <w:rFonts w:ascii="Times New Roman" w:eastAsia="Times New Roman" w:hAnsi="Times New Roman" w:cs="Times New Roman"/>
          <w:spacing w:val="-5"/>
          <w:sz w:val="28"/>
          <w:szCs w:val="28"/>
          <w:u w:val="single"/>
          <w:lang w:eastAsia="ru-RU"/>
        </w:rPr>
        <w:t xml:space="preserve">запрещается петь под фонограмму, разрешается использовать «минус». </w:t>
      </w:r>
    </w:p>
    <w:p w:rsidR="00FB66E8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before="10" w:after="0" w:line="307" w:lineRule="exact"/>
        <w:ind w:right="499" w:firstLine="408"/>
        <w:rPr>
          <w:rFonts w:ascii="Times New Roman" w:eastAsia="Times New Roman" w:hAnsi="Times New Roman" w:cs="Times New Roman"/>
          <w:spacing w:val="-5"/>
          <w:sz w:val="28"/>
          <w:szCs w:val="28"/>
          <w:u w:val="single"/>
          <w:lang w:eastAsia="ru-RU"/>
        </w:rPr>
      </w:pPr>
    </w:p>
    <w:p w:rsidR="00FB66E8" w:rsidRPr="00FB66E8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before="10" w:after="0" w:line="307" w:lineRule="exact"/>
        <w:ind w:right="499" w:firstLine="408"/>
        <w:rPr>
          <w:rFonts w:ascii="Arial" w:eastAsia="Times New Roman" w:hAnsi="Arial" w:cs="Arial"/>
          <w:sz w:val="28"/>
          <w:szCs w:val="28"/>
          <w:lang w:eastAsia="ru-RU"/>
        </w:rPr>
      </w:pPr>
      <w:r w:rsidRPr="00FB66E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single"/>
          <w:lang w:eastAsia="ru-RU"/>
        </w:rPr>
        <w:t>Вторая номинация «Авторская или бардовская песня».</w:t>
      </w:r>
    </w:p>
    <w:p w:rsidR="00FB66E8" w:rsidRPr="00A76999" w:rsidRDefault="00FB66E8" w:rsidP="00FB66E8">
      <w:pPr>
        <w:spacing w:after="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A7699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Участниками номинации могут быть сольные исполнители и ансамбли.</w:t>
      </w:r>
    </w:p>
    <w:p w:rsidR="00FB66E8" w:rsidRPr="00A76999" w:rsidRDefault="00FB66E8" w:rsidP="00FB66E8">
      <w:pPr>
        <w:spacing w:after="0"/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</w:pPr>
      <w:r w:rsidRPr="00FB66E8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Продолжительность   выступления   не   более   4-х   минут.   </w:t>
      </w:r>
    </w:p>
    <w:p w:rsidR="00FB66E8" w:rsidRPr="00A76999" w:rsidRDefault="00FB66E8" w:rsidP="00FB66E8">
      <w:pPr>
        <w:spacing w:after="0"/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</w:pPr>
    </w:p>
    <w:p w:rsidR="00FB66E8" w:rsidRPr="00FB66E8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rPr>
          <w:rFonts w:ascii="Arial" w:eastAsia="Times New Roman" w:hAnsi="Arial" w:cs="Arial"/>
          <w:sz w:val="28"/>
          <w:szCs w:val="28"/>
          <w:lang w:eastAsia="ru-RU"/>
        </w:rPr>
      </w:pPr>
      <w:r w:rsidRPr="00FB66E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Третья номинация «Хореографическое искусство».</w:t>
      </w:r>
    </w:p>
    <w:p w:rsidR="00FB66E8" w:rsidRPr="00FB66E8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firstLine="341"/>
        <w:rPr>
          <w:rFonts w:ascii="Arial" w:eastAsia="Times New Roman" w:hAnsi="Arial" w:cs="Arial"/>
          <w:sz w:val="28"/>
          <w:szCs w:val="28"/>
          <w:lang w:eastAsia="ru-RU"/>
        </w:rPr>
      </w:pP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номинации могут быть как сольные, так и хореографические коллективы.</w:t>
      </w:r>
    </w:p>
    <w:p w:rsidR="00A76999" w:rsidRPr="00A76999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9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выступления не более 4-х минут. </w:t>
      </w:r>
    </w:p>
    <w:p w:rsidR="00A76999" w:rsidRDefault="00A76999" w:rsidP="00FB66E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99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6999" w:rsidRDefault="00A76999" w:rsidP="00FB66E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99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66E8" w:rsidRPr="00FB66E8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995"/>
        <w:rPr>
          <w:rFonts w:ascii="Arial" w:eastAsia="Times New Roman" w:hAnsi="Arial" w:cs="Arial"/>
          <w:sz w:val="28"/>
          <w:szCs w:val="28"/>
          <w:lang w:eastAsia="ru-RU"/>
        </w:rPr>
      </w:pPr>
      <w:r w:rsidRPr="00FB66E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Четвертая номинация</w:t>
      </w:r>
      <w:r w:rsidR="00A76999" w:rsidRPr="00A769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FB66E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«Театральное искусство».</w:t>
      </w:r>
    </w:p>
    <w:p w:rsidR="00FB66E8" w:rsidRPr="00FB66E8" w:rsidRDefault="00FB66E8" w:rsidP="00FB66E8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firstLine="336"/>
        <w:rPr>
          <w:rFonts w:ascii="Arial" w:eastAsia="Times New Roman" w:hAnsi="Arial" w:cs="Arial"/>
          <w:sz w:val="28"/>
          <w:szCs w:val="28"/>
          <w:lang w:eastAsia="ru-RU"/>
        </w:rPr>
      </w:pP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Участниками номинации могут быть как сольные, так и театральные коллективы, по следующим направлениям:</w:t>
      </w:r>
    </w:p>
    <w:p w:rsidR="00FB66E8" w:rsidRPr="00FB66E8" w:rsidRDefault="00FB66E8" w:rsidP="00FB66E8">
      <w:pPr>
        <w:widowControl w:val="0"/>
        <w:numPr>
          <w:ilvl w:val="0"/>
          <w:numId w:val="3"/>
        </w:numPr>
        <w:shd w:val="clear" w:color="auto" w:fill="FFFFFF"/>
        <w:tabs>
          <w:tab w:val="left" w:pos="1920"/>
        </w:tabs>
        <w:autoSpaceDE w:val="0"/>
        <w:autoSpaceDN w:val="0"/>
        <w:adjustRightInd w:val="0"/>
        <w:spacing w:after="0" w:line="30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агитбригада (продолжительностью 5-6 минут);</w:t>
      </w:r>
    </w:p>
    <w:p w:rsidR="00FB66E8" w:rsidRPr="00FB66E8" w:rsidRDefault="00FB66E8" w:rsidP="00FB66E8">
      <w:pPr>
        <w:widowControl w:val="0"/>
        <w:numPr>
          <w:ilvl w:val="0"/>
          <w:numId w:val="3"/>
        </w:numPr>
        <w:shd w:val="clear" w:color="auto" w:fill="FFFFFF"/>
        <w:tabs>
          <w:tab w:val="left" w:pos="1920"/>
        </w:tabs>
        <w:autoSpaceDE w:val="0"/>
        <w:autoSpaceDN w:val="0"/>
        <w:adjustRightInd w:val="0"/>
        <w:spacing w:after="0" w:line="30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литературно-музыкальная композиция (продолжительностью 5-6 минут).</w:t>
      </w:r>
    </w:p>
    <w:p w:rsidR="00FB66E8" w:rsidRPr="00A76999" w:rsidRDefault="00FB66E8" w:rsidP="00FB66E8">
      <w:pPr>
        <w:widowControl w:val="0"/>
        <w:numPr>
          <w:ilvl w:val="0"/>
          <w:numId w:val="3"/>
        </w:numPr>
        <w:shd w:val="clear" w:color="auto" w:fill="FFFFFF"/>
        <w:tabs>
          <w:tab w:val="left" w:pos="1920"/>
        </w:tabs>
        <w:autoSpaceDE w:val="0"/>
        <w:autoSpaceDN w:val="0"/>
        <w:adjustRightInd w:val="0"/>
        <w:spacing w:after="0" w:line="30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6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(продолжительностью 2-3 минуты)</w:t>
      </w:r>
    </w:p>
    <w:p w:rsidR="00A76999" w:rsidRDefault="00A76999" w:rsidP="00A76999">
      <w:pPr>
        <w:widowControl w:val="0"/>
        <w:shd w:val="clear" w:color="auto" w:fill="FFFFFF"/>
        <w:tabs>
          <w:tab w:val="left" w:pos="1920"/>
        </w:tabs>
        <w:autoSpaceDE w:val="0"/>
        <w:autoSpaceDN w:val="0"/>
        <w:adjustRightInd w:val="0"/>
        <w:spacing w:after="0" w:line="307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6999" w:rsidRPr="00A76999" w:rsidRDefault="00A76999" w:rsidP="00A76999">
      <w:pPr>
        <w:widowControl w:val="0"/>
        <w:shd w:val="clear" w:color="auto" w:fill="FFFFFF"/>
        <w:autoSpaceDE w:val="0"/>
        <w:autoSpaceDN w:val="0"/>
        <w:adjustRightInd w:val="0"/>
        <w:spacing w:before="322"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A769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КРИТЕРИИ ОЦЕНОК</w:t>
      </w:r>
    </w:p>
    <w:p w:rsidR="00A76999" w:rsidRPr="00A76999" w:rsidRDefault="00A76999" w:rsidP="00A76999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322" w:after="0" w:line="298" w:lineRule="exact"/>
        <w:rPr>
          <w:rFonts w:ascii="Arial" w:eastAsia="Times New Roman" w:hAnsi="Arial" w:cs="Arial"/>
          <w:sz w:val="28"/>
          <w:szCs w:val="28"/>
          <w:lang w:eastAsia="ru-RU"/>
        </w:rPr>
      </w:pPr>
      <w:r w:rsidRP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и оригинальность репертуара в соответствии с тематикой Фестиваля;</w:t>
      </w:r>
    </w:p>
    <w:p w:rsidR="00A76999" w:rsidRPr="00A76999" w:rsidRDefault="00A76999" w:rsidP="00A76999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4" w:after="0" w:line="365" w:lineRule="exact"/>
        <w:rPr>
          <w:rFonts w:ascii="Arial" w:eastAsia="Times New Roman" w:hAnsi="Arial" w:cs="Arial"/>
          <w:sz w:val="28"/>
          <w:szCs w:val="28"/>
          <w:lang w:eastAsia="ru-RU"/>
        </w:rPr>
      </w:pPr>
      <w:r w:rsidRP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мастерство и техника исполнения;</w:t>
      </w:r>
    </w:p>
    <w:p w:rsidR="00A76999" w:rsidRPr="00A76999" w:rsidRDefault="00A76999" w:rsidP="00A76999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5" w:lineRule="exact"/>
        <w:rPr>
          <w:rFonts w:ascii="Arial" w:eastAsia="Times New Roman" w:hAnsi="Arial" w:cs="Arial"/>
          <w:sz w:val="28"/>
          <w:szCs w:val="28"/>
          <w:lang w:eastAsia="ru-RU"/>
        </w:rPr>
      </w:pPr>
      <w:r w:rsidRP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постановочно- режиссерские и композиционные качества;</w:t>
      </w:r>
    </w:p>
    <w:p w:rsidR="00A76999" w:rsidRPr="00A76999" w:rsidRDefault="00A76999" w:rsidP="00A76999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5" w:lineRule="exact"/>
        <w:rPr>
          <w:rFonts w:ascii="Arial" w:eastAsia="Times New Roman" w:hAnsi="Arial" w:cs="Arial"/>
          <w:sz w:val="28"/>
          <w:szCs w:val="28"/>
          <w:lang w:eastAsia="ru-RU"/>
        </w:rPr>
      </w:pPr>
      <w:r w:rsidRP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костюмы, реквизит, сценография, новаторские решения;</w:t>
      </w:r>
    </w:p>
    <w:p w:rsidR="00A76999" w:rsidRPr="00A76999" w:rsidRDefault="00A76999" w:rsidP="00A76999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53" w:after="0" w:line="298" w:lineRule="exact"/>
        <w:rPr>
          <w:rFonts w:ascii="Arial" w:eastAsia="Times New Roman" w:hAnsi="Arial" w:cs="Arial"/>
          <w:sz w:val="28"/>
          <w:szCs w:val="28"/>
          <w:lang w:eastAsia="ru-RU"/>
        </w:rPr>
      </w:pPr>
      <w:r w:rsidRPr="00A76999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артистизм    и    эмоциональное    воздействие, общее    художественное впечатление;</w:t>
      </w:r>
    </w:p>
    <w:p w:rsidR="00A76999" w:rsidRDefault="00A76999" w:rsidP="00A76999">
      <w:pPr>
        <w:widowControl w:val="0"/>
        <w:shd w:val="clear" w:color="auto" w:fill="FFFFFF"/>
        <w:autoSpaceDE w:val="0"/>
        <w:autoSpaceDN w:val="0"/>
        <w:adjustRightInd w:val="0"/>
        <w:spacing w:before="53" w:after="0" w:line="298" w:lineRule="exact"/>
        <w:rPr>
          <w:rFonts w:ascii="Arial" w:eastAsia="Times New Roman" w:hAnsi="Arial" w:cs="Arial"/>
          <w:sz w:val="20"/>
          <w:szCs w:val="20"/>
          <w:lang w:eastAsia="ru-RU"/>
        </w:rPr>
      </w:pPr>
    </w:p>
    <w:p w:rsidR="00FB66E8" w:rsidRDefault="00FB66E8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3C6A8F">
      <w:pPr>
        <w:jc w:val="right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Pr="00747464" w:rsidRDefault="003C6A8F" w:rsidP="003C6A8F">
      <w:pPr>
        <w:jc w:val="right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74746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lastRenderedPageBreak/>
        <w:t>Приложение №1</w:t>
      </w:r>
    </w:p>
    <w:p w:rsidR="003C6A8F" w:rsidRDefault="003C6A8F" w:rsidP="003C6A8F">
      <w:pPr>
        <w:widowControl w:val="0"/>
        <w:shd w:val="clear" w:color="auto" w:fill="FFFFFF"/>
        <w:autoSpaceDE w:val="0"/>
        <w:autoSpaceDN w:val="0"/>
        <w:adjustRightInd w:val="0"/>
        <w:spacing w:before="322" w:after="0" w:line="317" w:lineRule="exact"/>
        <w:ind w:right="99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C6A8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РЕГИСТРАЦИОННАЯ КАРТОЧКА КОЛЛЕКТИВА - УЧАСТНИКА ФИНАЛА ФЕСТИВАЛЯ</w:t>
      </w:r>
      <w:bookmarkStart w:id="0" w:name="_GoBack"/>
      <w:bookmarkEnd w:id="0"/>
    </w:p>
    <w:p w:rsidR="003C6A8F" w:rsidRDefault="003C6A8F" w:rsidP="003C6A8F">
      <w:pPr>
        <w:widowControl w:val="0"/>
        <w:shd w:val="clear" w:color="auto" w:fill="FFFFFF"/>
        <w:autoSpaceDE w:val="0"/>
        <w:autoSpaceDN w:val="0"/>
        <w:adjustRightInd w:val="0"/>
        <w:spacing w:before="322" w:after="0" w:line="317" w:lineRule="exact"/>
        <w:ind w:right="99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19"/>
        <w:gridCol w:w="3067"/>
      </w:tblGrid>
      <w:tr w:rsidR="003C6A8F" w:rsidRPr="003C6A8F" w:rsidTr="00185056">
        <w:trPr>
          <w:trHeight w:hRule="exact" w:val="643"/>
        </w:trPr>
        <w:tc>
          <w:tcPr>
            <w:tcW w:w="9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1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6A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Информация об участнике Фестиваля</w:t>
            </w:r>
          </w:p>
        </w:tc>
      </w:tr>
      <w:tr w:rsidR="003C6A8F" w:rsidRPr="003C6A8F" w:rsidTr="00185056">
        <w:trPr>
          <w:trHeight w:hRule="exact" w:val="322"/>
        </w:trPr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6A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Название коллектива (студии и т.п.)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C6A8F" w:rsidRPr="003C6A8F" w:rsidTr="00185056">
        <w:trPr>
          <w:trHeight w:hRule="exact" w:val="317"/>
        </w:trPr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6A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участников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C6A8F" w:rsidRPr="003C6A8F" w:rsidTr="00185056">
        <w:trPr>
          <w:trHeight w:hRule="exact" w:val="322"/>
        </w:trPr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6A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C6A8F" w:rsidRPr="003C6A8F" w:rsidTr="00185056">
        <w:trPr>
          <w:trHeight w:hRule="exact" w:val="322"/>
        </w:trPr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6A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Населенный пункт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C6A8F" w:rsidRPr="003C6A8F" w:rsidTr="00185056">
        <w:trPr>
          <w:trHeight w:hRule="exact" w:val="845"/>
        </w:trPr>
        <w:tc>
          <w:tcPr>
            <w:tcW w:w="9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5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6A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Информация о номере</w:t>
            </w:r>
          </w:p>
        </w:tc>
      </w:tr>
      <w:tr w:rsidR="003C6A8F" w:rsidRPr="003C6A8F" w:rsidTr="00185056">
        <w:trPr>
          <w:trHeight w:hRule="exact" w:val="326"/>
        </w:trPr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6A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Номинация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C6A8F" w:rsidRPr="003C6A8F" w:rsidTr="00185056">
        <w:trPr>
          <w:trHeight w:hRule="exact" w:val="317"/>
        </w:trPr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6A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Название номера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C6A8F" w:rsidRPr="003C6A8F" w:rsidTr="00185056">
        <w:trPr>
          <w:trHeight w:hRule="exact" w:val="322"/>
        </w:trPr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6A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об авторах (текста, музыки)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C6A8F" w:rsidRPr="003C6A8F" w:rsidTr="00185056">
        <w:trPr>
          <w:trHeight w:hRule="exact" w:val="317"/>
        </w:trPr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6A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Продолжительность выступления.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C6A8F" w:rsidRPr="003C6A8F" w:rsidTr="00185056">
        <w:trPr>
          <w:trHeight w:hRule="exact" w:val="850"/>
        </w:trPr>
        <w:tc>
          <w:tcPr>
            <w:tcW w:w="9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9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6A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Творческий руководитель, концертмейстер</w:t>
            </w:r>
          </w:p>
        </w:tc>
      </w:tr>
      <w:tr w:rsidR="003C6A8F" w:rsidRPr="003C6A8F" w:rsidTr="00185056">
        <w:trPr>
          <w:trHeight w:hRule="exact" w:val="322"/>
        </w:trPr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6A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C6A8F" w:rsidRPr="003C6A8F" w:rsidTr="00185056">
        <w:trPr>
          <w:trHeight w:hRule="exact" w:val="326"/>
        </w:trPr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6A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работы, должность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C6A8F" w:rsidRPr="003C6A8F" w:rsidTr="00185056">
        <w:trPr>
          <w:trHeight w:hRule="exact" w:val="317"/>
        </w:trPr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6A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C6A8F" w:rsidRPr="003C6A8F" w:rsidTr="00185056">
        <w:trPr>
          <w:trHeight w:hRule="exact" w:val="317"/>
        </w:trPr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6A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электронной почты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C6A8F" w:rsidRPr="003C6A8F" w:rsidTr="00185056">
        <w:trPr>
          <w:trHeight w:hRule="exact" w:val="643"/>
        </w:trPr>
        <w:tc>
          <w:tcPr>
            <w:tcW w:w="6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6A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Необходимое техническое оснащение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6A8F" w:rsidRPr="003C6A8F" w:rsidRDefault="003C6A8F" w:rsidP="003C6A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C6A8F" w:rsidRPr="003C6A8F" w:rsidRDefault="003C6A8F" w:rsidP="003C6A8F">
      <w:pPr>
        <w:widowControl w:val="0"/>
        <w:autoSpaceDE w:val="0"/>
        <w:autoSpaceDN w:val="0"/>
        <w:adjustRightInd w:val="0"/>
        <w:spacing w:after="293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3C6A8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УЧАСТНИКАХ</w:t>
      </w: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Сведения об участниках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63"/>
        <w:gridCol w:w="1670"/>
        <w:gridCol w:w="1994"/>
        <w:gridCol w:w="1759"/>
        <w:gridCol w:w="2159"/>
      </w:tblGrid>
      <w:tr w:rsidR="003C6A8F" w:rsidTr="003C6A8F">
        <w:tc>
          <w:tcPr>
            <w:tcW w:w="1869" w:type="dxa"/>
          </w:tcPr>
          <w:p w:rsidR="003C6A8F" w:rsidRDefault="003C6A8F" w:rsidP="00FB66E8">
            <w:pP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ФИО участника (название коллектива)</w:t>
            </w:r>
          </w:p>
        </w:tc>
        <w:tc>
          <w:tcPr>
            <w:tcW w:w="1869" w:type="dxa"/>
          </w:tcPr>
          <w:p w:rsidR="003C6A8F" w:rsidRDefault="003C6A8F" w:rsidP="00FB66E8">
            <w:pP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869" w:type="dxa"/>
          </w:tcPr>
          <w:p w:rsidR="003C6A8F" w:rsidRDefault="003C6A8F" w:rsidP="00FB66E8">
            <w:pP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Серия, номер, когда и кем выдан паспорт (Свидетельство о рождении)</w:t>
            </w:r>
          </w:p>
        </w:tc>
        <w:tc>
          <w:tcPr>
            <w:tcW w:w="1869" w:type="dxa"/>
          </w:tcPr>
          <w:p w:rsidR="003C6A8F" w:rsidRDefault="003C6A8F" w:rsidP="00FB66E8">
            <w:pP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Домашний адрес, контактный телефон</w:t>
            </w:r>
          </w:p>
        </w:tc>
        <w:tc>
          <w:tcPr>
            <w:tcW w:w="1869" w:type="dxa"/>
          </w:tcPr>
          <w:p w:rsidR="003C6A8F" w:rsidRDefault="003C6A8F" w:rsidP="00FB66E8">
            <w:pP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</w:tr>
      <w:tr w:rsidR="003C6A8F" w:rsidTr="003C6A8F">
        <w:tc>
          <w:tcPr>
            <w:tcW w:w="1869" w:type="dxa"/>
          </w:tcPr>
          <w:p w:rsidR="003C6A8F" w:rsidRDefault="003C6A8F" w:rsidP="00FB66E8">
            <w:pP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869" w:type="dxa"/>
          </w:tcPr>
          <w:p w:rsidR="003C6A8F" w:rsidRDefault="003C6A8F" w:rsidP="00FB66E8">
            <w:pP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869" w:type="dxa"/>
          </w:tcPr>
          <w:p w:rsidR="003C6A8F" w:rsidRDefault="003C6A8F" w:rsidP="00FB66E8">
            <w:pP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869" w:type="dxa"/>
          </w:tcPr>
          <w:p w:rsidR="003C6A8F" w:rsidRDefault="003C6A8F" w:rsidP="00FB66E8">
            <w:pP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1869" w:type="dxa"/>
          </w:tcPr>
          <w:p w:rsidR="003C6A8F" w:rsidRDefault="003C6A8F" w:rsidP="00FB66E8">
            <w:pP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</w:tbl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C6A8F" w:rsidRDefault="003C6A8F" w:rsidP="00FB66E8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sectPr w:rsidR="003C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BC81BE4"/>
    <w:lvl w:ilvl="0">
      <w:numFmt w:val="bullet"/>
      <w:lvlText w:val="*"/>
      <w:lvlJc w:val="left"/>
    </w:lvl>
  </w:abstractNum>
  <w:abstractNum w:abstractNumId="1" w15:restartNumberingAfterBreak="0">
    <w:nsid w:val="2DA424B5"/>
    <w:multiLevelType w:val="hybridMultilevel"/>
    <w:tmpl w:val="A29CE5A2"/>
    <w:lvl w:ilvl="0" w:tplc="04190003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" w15:restartNumberingAfterBreak="0">
    <w:nsid w:val="45516A5C"/>
    <w:multiLevelType w:val="hybridMultilevel"/>
    <w:tmpl w:val="3410C3EC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3" w15:restartNumberingAfterBreak="0">
    <w:nsid w:val="5D735C11"/>
    <w:multiLevelType w:val="hybridMultilevel"/>
    <w:tmpl w:val="5A782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840AC7"/>
    <w:multiLevelType w:val="hybridMultilevel"/>
    <w:tmpl w:val="64CA33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CE"/>
    <w:rsid w:val="000F42CE"/>
    <w:rsid w:val="003C6A8F"/>
    <w:rsid w:val="00747464"/>
    <w:rsid w:val="00A76999"/>
    <w:rsid w:val="00AE4CE5"/>
    <w:rsid w:val="00FB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04DD8-FDAB-4541-9DE7-D246A2CE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2CE"/>
    <w:pPr>
      <w:ind w:left="720"/>
      <w:contextualSpacing/>
    </w:pPr>
  </w:style>
  <w:style w:type="table" w:styleId="a4">
    <w:name w:val="Table Grid"/>
    <w:basedOn w:val="a1"/>
    <w:uiPriority w:val="39"/>
    <w:rsid w:val="003C6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3</cp:revision>
  <dcterms:created xsi:type="dcterms:W3CDTF">2017-02-23T06:21:00Z</dcterms:created>
  <dcterms:modified xsi:type="dcterms:W3CDTF">2017-02-27T05:24:00Z</dcterms:modified>
</cp:coreProperties>
</file>